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DD" w:rsidRDefault="008C7A73" w:rsidP="001A4BDD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</w:t>
      </w:r>
      <w:r w:rsidR="001A4BDD">
        <w:rPr>
          <w:rFonts w:cs="Times New Roman"/>
          <w:b/>
          <w:szCs w:val="24"/>
        </w:rPr>
        <w:t xml:space="preserve">Расписание уроков (с темами) учителя </w:t>
      </w:r>
      <w:proofErr w:type="spellStart"/>
      <w:r w:rsidR="001A4BDD">
        <w:rPr>
          <w:rFonts w:cs="Times New Roman"/>
          <w:b/>
          <w:szCs w:val="24"/>
          <w:u w:val="single"/>
        </w:rPr>
        <w:t>Зюневой</w:t>
      </w:r>
      <w:proofErr w:type="spellEnd"/>
      <w:r w:rsidR="001A4BDD">
        <w:rPr>
          <w:rFonts w:cs="Times New Roman"/>
          <w:b/>
          <w:szCs w:val="24"/>
          <w:u w:val="single"/>
        </w:rPr>
        <w:t xml:space="preserve"> Людмилы Николаевны</w:t>
      </w:r>
      <w:r w:rsidR="001A4BDD">
        <w:rPr>
          <w:rFonts w:cs="Times New Roman"/>
          <w:b/>
          <w:szCs w:val="24"/>
        </w:rPr>
        <w:t xml:space="preserve"> </w:t>
      </w:r>
    </w:p>
    <w:p w:rsidR="001A4BDD" w:rsidRDefault="001A4BDD" w:rsidP="001A4BDD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</w:t>
      </w:r>
      <w:r w:rsidR="008C7A73">
        <w:rPr>
          <w:rFonts w:cs="Times New Roman"/>
          <w:b/>
          <w:szCs w:val="24"/>
        </w:rPr>
        <w:t xml:space="preserve">    </w:t>
      </w:r>
      <w:r>
        <w:rPr>
          <w:rFonts w:cs="Times New Roman"/>
          <w:b/>
          <w:szCs w:val="24"/>
        </w:rPr>
        <w:t xml:space="preserve">   на период </w:t>
      </w:r>
      <w:r w:rsidR="008C7A73">
        <w:rPr>
          <w:rFonts w:cs="Times New Roman"/>
          <w:b/>
          <w:szCs w:val="24"/>
        </w:rPr>
        <w:t>дистанционного обучения с 18.05.2020</w:t>
      </w:r>
      <w:bookmarkStart w:id="0" w:name="_GoBack"/>
      <w:bookmarkEnd w:id="0"/>
      <w:r w:rsidR="008C7A73">
        <w:rPr>
          <w:rFonts w:cs="Times New Roman"/>
          <w:b/>
          <w:szCs w:val="24"/>
        </w:rPr>
        <w:t xml:space="preserve"> по 22.05.</w:t>
      </w:r>
      <w:r>
        <w:rPr>
          <w:rFonts w:cs="Times New Roman"/>
          <w:b/>
          <w:szCs w:val="24"/>
        </w:rPr>
        <w:t>2020 года</w:t>
      </w:r>
    </w:p>
    <w:p w:rsidR="00B92874" w:rsidRDefault="00B92874" w:rsidP="001A4BDD">
      <w:pPr>
        <w:spacing w:after="0"/>
        <w:rPr>
          <w:rFonts w:cs="Times New Roman"/>
          <w:b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6"/>
        <w:gridCol w:w="2840"/>
        <w:gridCol w:w="6237"/>
        <w:gridCol w:w="2409"/>
        <w:gridCol w:w="2204"/>
      </w:tblGrid>
      <w:tr w:rsidR="00B92874" w:rsidTr="00B92874">
        <w:tc>
          <w:tcPr>
            <w:tcW w:w="14786" w:type="dxa"/>
            <w:gridSpan w:val="5"/>
            <w:vAlign w:val="center"/>
          </w:tcPr>
          <w:p w:rsidR="00B92874" w:rsidRDefault="00B92874" w:rsidP="00B92874">
            <w:pPr>
              <w:jc w:val="center"/>
            </w:pPr>
            <w:r w:rsidRPr="001D533D">
              <w:rPr>
                <w:b/>
                <w:color w:val="FF0000"/>
                <w:sz w:val="36"/>
              </w:rPr>
              <w:t>Английский язык</w:t>
            </w:r>
          </w:p>
        </w:tc>
      </w:tr>
      <w:tr w:rsidR="00B92874" w:rsidTr="00715433">
        <w:tc>
          <w:tcPr>
            <w:tcW w:w="1096" w:type="dxa"/>
          </w:tcPr>
          <w:p w:rsidR="00B92874" w:rsidRDefault="00B92874" w:rsidP="00715433">
            <w:pPr>
              <w:jc w:val="center"/>
            </w:pPr>
            <w:r>
              <w:t>18.05</w:t>
            </w:r>
          </w:p>
        </w:tc>
        <w:tc>
          <w:tcPr>
            <w:tcW w:w="2840" w:type="dxa"/>
          </w:tcPr>
          <w:p w:rsidR="00B92874" w:rsidRDefault="00B92874" w:rsidP="00715433">
            <w:r>
              <w:t>Повторение материала за курс 3 класса</w:t>
            </w:r>
          </w:p>
        </w:tc>
        <w:tc>
          <w:tcPr>
            <w:tcW w:w="6237" w:type="dxa"/>
          </w:tcPr>
          <w:p w:rsidR="00B92874" w:rsidRDefault="00B92874" w:rsidP="00715433">
            <w:r>
              <w:t>Записать голосовое сообщение (читать текст из упр. 6 на стр. 78 учебника, читать ВЕСЬ текст, можно записать несколькими сообщениями) и прислать. Повторить все правила в рамочках по учебнику к контрольной работе.</w:t>
            </w:r>
          </w:p>
        </w:tc>
        <w:tc>
          <w:tcPr>
            <w:tcW w:w="2409" w:type="dxa"/>
          </w:tcPr>
          <w:p w:rsidR="00B92874" w:rsidRDefault="00B92874" w:rsidP="00715433"/>
        </w:tc>
        <w:tc>
          <w:tcPr>
            <w:tcW w:w="2204" w:type="dxa"/>
          </w:tcPr>
          <w:p w:rsidR="00B92874" w:rsidRDefault="00B92874" w:rsidP="00715433">
            <w:r>
              <w:t>Прислать голосовое сообщение</w:t>
            </w:r>
          </w:p>
        </w:tc>
      </w:tr>
      <w:tr w:rsidR="00B92874" w:rsidTr="00715433">
        <w:tc>
          <w:tcPr>
            <w:tcW w:w="1096" w:type="dxa"/>
          </w:tcPr>
          <w:p w:rsidR="00B92874" w:rsidRDefault="00B92874" w:rsidP="00715433">
            <w:pPr>
              <w:jc w:val="center"/>
            </w:pPr>
            <w:r>
              <w:t>20.05</w:t>
            </w:r>
          </w:p>
        </w:tc>
        <w:tc>
          <w:tcPr>
            <w:tcW w:w="2840" w:type="dxa"/>
          </w:tcPr>
          <w:p w:rsidR="00B92874" w:rsidRDefault="00B92874" w:rsidP="00715433">
            <w:r>
              <w:t>Итоговая контрольная работа на промежуточной аттестации</w:t>
            </w:r>
          </w:p>
        </w:tc>
        <w:tc>
          <w:tcPr>
            <w:tcW w:w="6237" w:type="dxa"/>
          </w:tcPr>
          <w:p w:rsidR="00B92874" w:rsidRDefault="00B92874" w:rsidP="00715433">
            <w:r>
              <w:t xml:space="preserve">Работу выполнять на двойном листочке. Образец оформления и само задание смотрите в приложении к уроку. Листочки не выбрасывать, сохранить. </w:t>
            </w:r>
            <w:r w:rsidRPr="00942953">
              <w:rPr>
                <w:u w:val="single"/>
              </w:rPr>
              <w:t>Работу нужно прислать сегодня.</w:t>
            </w:r>
          </w:p>
        </w:tc>
        <w:tc>
          <w:tcPr>
            <w:tcW w:w="2409" w:type="dxa"/>
          </w:tcPr>
          <w:p w:rsidR="00B92874" w:rsidRDefault="00B92874" w:rsidP="00715433"/>
        </w:tc>
        <w:tc>
          <w:tcPr>
            <w:tcW w:w="2204" w:type="dxa"/>
          </w:tcPr>
          <w:p w:rsidR="00B92874" w:rsidRDefault="00B92874" w:rsidP="00715433">
            <w:r>
              <w:t xml:space="preserve">Прислать </w:t>
            </w:r>
            <w:proofErr w:type="gramStart"/>
            <w:r>
              <w:t>фото работы</w:t>
            </w:r>
            <w:proofErr w:type="gramEnd"/>
          </w:p>
        </w:tc>
      </w:tr>
      <w:tr w:rsidR="009A79AC" w:rsidTr="00715433">
        <w:tc>
          <w:tcPr>
            <w:tcW w:w="1096" w:type="dxa"/>
          </w:tcPr>
          <w:p w:rsidR="009A79AC" w:rsidRDefault="009A79AC" w:rsidP="00715433">
            <w:pPr>
              <w:jc w:val="center"/>
            </w:pPr>
          </w:p>
        </w:tc>
        <w:tc>
          <w:tcPr>
            <w:tcW w:w="2840" w:type="dxa"/>
          </w:tcPr>
          <w:p w:rsidR="009A79AC" w:rsidRDefault="009A79AC" w:rsidP="00715433"/>
        </w:tc>
        <w:tc>
          <w:tcPr>
            <w:tcW w:w="6237" w:type="dxa"/>
          </w:tcPr>
          <w:p w:rsidR="009A79AC" w:rsidRDefault="009A79AC" w:rsidP="00715433"/>
        </w:tc>
        <w:tc>
          <w:tcPr>
            <w:tcW w:w="2409" w:type="dxa"/>
          </w:tcPr>
          <w:p w:rsidR="009A79AC" w:rsidRDefault="009A79AC" w:rsidP="00715433"/>
        </w:tc>
        <w:tc>
          <w:tcPr>
            <w:tcW w:w="2204" w:type="dxa"/>
          </w:tcPr>
          <w:p w:rsidR="009A79AC" w:rsidRDefault="009A79AC" w:rsidP="00715433"/>
        </w:tc>
      </w:tr>
    </w:tbl>
    <w:p w:rsidR="009A79AC" w:rsidRDefault="009A79AC" w:rsidP="009A79A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Технология           3 </w:t>
      </w:r>
      <w:r w:rsidRPr="00DE3ECE">
        <w:rPr>
          <w:rFonts w:cs="Times New Roman"/>
          <w:b/>
          <w:szCs w:val="24"/>
        </w:rPr>
        <w:t>класс</w:t>
      </w:r>
    </w:p>
    <w:p w:rsidR="009A79AC" w:rsidRPr="00DE3ECE" w:rsidRDefault="009A79AC" w:rsidP="009A79AC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993"/>
        <w:gridCol w:w="3969"/>
        <w:gridCol w:w="4820"/>
        <w:gridCol w:w="4110"/>
        <w:gridCol w:w="1843"/>
      </w:tblGrid>
      <w:tr w:rsidR="009A79AC" w:rsidRPr="00DE3ECE" w:rsidTr="00715433">
        <w:tc>
          <w:tcPr>
            <w:tcW w:w="993" w:type="dxa"/>
          </w:tcPr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E3ECE">
              <w:rPr>
                <w:rFonts w:cs="Times New Roman"/>
                <w:color w:val="000000" w:themeColor="text1"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9A79AC" w:rsidRPr="00DE3ECE" w:rsidRDefault="009A79AC" w:rsidP="00715433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E3ECE">
              <w:rPr>
                <w:rFonts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9A79AC" w:rsidRPr="00DE3ECE" w:rsidRDefault="009A79AC" w:rsidP="00715433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E3ECE">
              <w:rPr>
                <w:rFonts w:cs="Times New Roman"/>
                <w:color w:val="000000" w:themeColor="text1"/>
                <w:sz w:val="24"/>
                <w:szCs w:val="24"/>
              </w:rPr>
              <w:t>Задания для самостоятельной работы дома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A79AC" w:rsidRDefault="009A79AC" w:rsidP="00715433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            Ссылка</w:t>
            </w:r>
          </w:p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16"/>
                <w:szCs w:val="16"/>
              </w:rPr>
              <w:t>(НАПРИМЕР)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DE3ECE">
              <w:rPr>
                <w:rFonts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9A79AC" w:rsidRPr="00DE3ECE" w:rsidTr="00715433">
        <w:trPr>
          <w:trHeight w:val="1504"/>
        </w:trPr>
        <w:tc>
          <w:tcPr>
            <w:tcW w:w="993" w:type="dxa"/>
          </w:tcPr>
          <w:p w:rsidR="009A79AC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18.05.</w:t>
            </w:r>
          </w:p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A79AC" w:rsidRPr="00DE3ECE" w:rsidRDefault="009A79AC" w:rsidP="00715433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Промежуточная аттестация. Творческий проект на тему: «Скоро лето»</w:t>
            </w:r>
          </w:p>
        </w:tc>
        <w:tc>
          <w:tcPr>
            <w:tcW w:w="4820" w:type="dxa"/>
          </w:tcPr>
          <w:p w:rsidR="009A79AC" w:rsidRPr="005D2F61" w:rsidRDefault="009A79AC" w:rsidP="0071543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Сделать  аппликацию из цветной бумаги.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A79AC" w:rsidRDefault="009A79AC" w:rsidP="00715433"/>
        </w:tc>
        <w:tc>
          <w:tcPr>
            <w:tcW w:w="1843" w:type="dxa"/>
            <w:tcBorders>
              <w:left w:val="single" w:sz="4" w:space="0" w:color="auto"/>
            </w:tcBorders>
          </w:tcPr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Фото с работой учащегося в ВК</w:t>
            </w:r>
          </w:p>
        </w:tc>
      </w:tr>
    </w:tbl>
    <w:p w:rsidR="009A79AC" w:rsidRDefault="009A79AC" w:rsidP="009A79AC">
      <w:pPr>
        <w:rPr>
          <w:b/>
        </w:rPr>
      </w:pPr>
    </w:p>
    <w:p w:rsidR="009A79AC" w:rsidRDefault="009A79AC" w:rsidP="009A79AC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Физическая культура          3 </w:t>
      </w:r>
      <w:r w:rsidRPr="00DE3ECE">
        <w:rPr>
          <w:rFonts w:cs="Times New Roman"/>
          <w:b/>
          <w:szCs w:val="24"/>
        </w:rPr>
        <w:t>класс</w:t>
      </w:r>
    </w:p>
    <w:p w:rsidR="009A79AC" w:rsidRPr="00DE3ECE" w:rsidRDefault="009A79AC" w:rsidP="009A79AC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993"/>
        <w:gridCol w:w="3969"/>
        <w:gridCol w:w="4820"/>
        <w:gridCol w:w="4110"/>
        <w:gridCol w:w="1843"/>
      </w:tblGrid>
      <w:tr w:rsidR="009A79AC" w:rsidRPr="00DE3ECE" w:rsidTr="00715433">
        <w:tc>
          <w:tcPr>
            <w:tcW w:w="993" w:type="dxa"/>
          </w:tcPr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E3ECE">
              <w:rPr>
                <w:rFonts w:cs="Times New Roman"/>
                <w:color w:val="000000" w:themeColor="text1"/>
                <w:sz w:val="24"/>
                <w:szCs w:val="24"/>
              </w:rPr>
              <w:t>Дата урока</w:t>
            </w:r>
          </w:p>
        </w:tc>
        <w:tc>
          <w:tcPr>
            <w:tcW w:w="3969" w:type="dxa"/>
          </w:tcPr>
          <w:p w:rsidR="009A79AC" w:rsidRPr="00DE3ECE" w:rsidRDefault="009A79AC" w:rsidP="00715433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E3ECE">
              <w:rPr>
                <w:rFonts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9A79AC" w:rsidRPr="00DE3ECE" w:rsidRDefault="009A79AC" w:rsidP="00715433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E3ECE">
              <w:rPr>
                <w:rFonts w:cs="Times New Roman"/>
                <w:color w:val="000000" w:themeColor="text1"/>
                <w:sz w:val="24"/>
                <w:szCs w:val="24"/>
              </w:rPr>
              <w:t>Задания для самостоятельной работы дома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A79AC" w:rsidRDefault="009A79AC" w:rsidP="00715433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            Ссылка</w:t>
            </w:r>
          </w:p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sz w:val="16"/>
                <w:szCs w:val="16"/>
              </w:rPr>
              <w:t>(НАПРИМЕР)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DE3ECE">
              <w:rPr>
                <w:rFonts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9A79AC" w:rsidRPr="00DE3ECE" w:rsidTr="00715433">
        <w:trPr>
          <w:trHeight w:val="1504"/>
        </w:trPr>
        <w:tc>
          <w:tcPr>
            <w:tcW w:w="993" w:type="dxa"/>
          </w:tcPr>
          <w:p w:rsidR="009A79AC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19.05.</w:t>
            </w:r>
          </w:p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A79AC" w:rsidRPr="00B262B5" w:rsidRDefault="009A79AC" w:rsidP="00715433">
            <w:pPr>
              <w:snapToGrid w:val="0"/>
              <w:spacing w:after="0"/>
              <w:rPr>
                <w:rFonts w:cs="Times New Roman"/>
              </w:rPr>
            </w:pPr>
            <w:r w:rsidRPr="00B262B5">
              <w:t>Дифференцированный зачет</w:t>
            </w:r>
            <w:r>
              <w:t xml:space="preserve"> по физической культуре</w:t>
            </w:r>
          </w:p>
        </w:tc>
        <w:tc>
          <w:tcPr>
            <w:tcW w:w="4820" w:type="dxa"/>
          </w:tcPr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Вспомнить и выполнить следующие упражнения: «ласточка»,  «мостик», «кувырок вперед»,  «перекаты на спине»,  «прыжок в длину с места». Упражнения выполнять в спортивной форме. Снять на видео.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A79AC" w:rsidRPr="00D772D0" w:rsidRDefault="009A79AC" w:rsidP="00715433"/>
        </w:tc>
        <w:tc>
          <w:tcPr>
            <w:tcW w:w="1843" w:type="dxa"/>
            <w:tcBorders>
              <w:left w:val="single" w:sz="4" w:space="0" w:color="auto"/>
            </w:tcBorders>
          </w:tcPr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Видео с работой учащегося в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вацап</w:t>
            </w:r>
            <w:proofErr w:type="spellEnd"/>
          </w:p>
        </w:tc>
      </w:tr>
      <w:tr w:rsidR="009A79AC" w:rsidRPr="00DE3ECE" w:rsidTr="00715433">
        <w:trPr>
          <w:trHeight w:val="1504"/>
        </w:trPr>
        <w:tc>
          <w:tcPr>
            <w:tcW w:w="993" w:type="dxa"/>
          </w:tcPr>
          <w:p w:rsidR="009A79AC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20.05.</w:t>
            </w:r>
          </w:p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A79AC" w:rsidRPr="00DE3ECE" w:rsidRDefault="009A79AC" w:rsidP="00715433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Броски мяча через волейбольную сетку.  Подвижная игра «Пионербол» </w:t>
            </w:r>
          </w:p>
        </w:tc>
        <w:tc>
          <w:tcPr>
            <w:tcW w:w="4820" w:type="dxa"/>
          </w:tcPr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Вспомнить и повторить правила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бросков мяча через волейбольную сетку. </w:t>
            </w:r>
            <w:r>
              <w:rPr>
                <w:rFonts w:cs="Times New Roman"/>
                <w:sz w:val="24"/>
                <w:szCs w:val="24"/>
              </w:rPr>
              <w:t xml:space="preserve">Повторить правила игры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«Пионербол»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9A79AC" w:rsidRDefault="009A79AC" w:rsidP="00715433"/>
        </w:tc>
        <w:tc>
          <w:tcPr>
            <w:tcW w:w="1843" w:type="dxa"/>
            <w:tcBorders>
              <w:left w:val="single" w:sz="4" w:space="0" w:color="auto"/>
            </w:tcBorders>
          </w:tcPr>
          <w:p w:rsidR="009A79AC" w:rsidRPr="00DE3ECE" w:rsidRDefault="009A79AC" w:rsidP="00715433">
            <w:pPr>
              <w:spacing w:after="0"/>
              <w:ind w:left="417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B92874" w:rsidRDefault="00B92874" w:rsidP="001A4BDD">
      <w:pPr>
        <w:spacing w:after="0"/>
        <w:rPr>
          <w:rFonts w:cs="Times New Roman"/>
          <w:b/>
          <w:szCs w:val="24"/>
        </w:rPr>
      </w:pPr>
    </w:p>
    <w:p w:rsidR="001A4BDD" w:rsidRDefault="001A4BDD" w:rsidP="001A4BDD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1A4BDD" w:rsidRDefault="001A4BDD" w:rsidP="001A4BDD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Начальные классы                    3 класс</w:t>
      </w:r>
    </w:p>
    <w:p w:rsidR="001A4BDD" w:rsidRDefault="001A4BDD" w:rsidP="001A4BDD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3"/>
        <w:tblW w:w="15600" w:type="dxa"/>
        <w:tblInd w:w="-601" w:type="dxa"/>
        <w:tblLayout w:type="fixed"/>
        <w:tblLook w:val="04A0"/>
      </w:tblPr>
      <w:tblGrid>
        <w:gridCol w:w="851"/>
        <w:gridCol w:w="3688"/>
        <w:gridCol w:w="4679"/>
        <w:gridCol w:w="3971"/>
        <w:gridCol w:w="2411"/>
      </w:tblGrid>
      <w:tr w:rsidR="001A4BDD" w:rsidTr="009A79A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>Дата урока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              </w:t>
            </w:r>
            <w:r w:rsidRPr="001A4BDD">
              <w:rPr>
                <w:rFonts w:cs="Times New Roman"/>
                <w:color w:val="000000" w:themeColor="text1"/>
                <w:szCs w:val="24"/>
              </w:rPr>
              <w:t>Тема урока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0" w:afterAutospacing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>Задания для самостоятельной работы дома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0" w:afterAutospacing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 xml:space="preserve">                      Ссылка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0" w:afterAutospacing="0" w:line="276" w:lineRule="auto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>Форма контроля</w:t>
            </w:r>
          </w:p>
        </w:tc>
      </w:tr>
      <w:tr w:rsidR="001A4BDD" w:rsidTr="009A79AC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 w:rsidP="001A4BDD">
            <w:pPr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>18.05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Литературное чтение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>
              <w:rPr>
                <w:rFonts w:cs="Times New Roman"/>
                <w:color w:val="000000" w:themeColor="text1"/>
                <w:szCs w:val="24"/>
              </w:rPr>
              <w:t>Изображение характера героя в древнегреческом мифе «Храбрый Персей».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C15E7D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Перечитать миф «Храбрый Персей». Выполнить задания 3 к тексту.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 xml:space="preserve">РЭШ, урок </w:t>
            </w:r>
            <w:r w:rsidR="008C7A73">
              <w:rPr>
                <w:rFonts w:cs="Times New Roman"/>
                <w:szCs w:val="24"/>
              </w:rPr>
              <w:t>65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Русский язык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410B65">
              <w:rPr>
                <w:rFonts w:cs="Times New Roman"/>
                <w:color w:val="000000" w:themeColor="text1"/>
                <w:szCs w:val="24"/>
              </w:rPr>
              <w:t xml:space="preserve">Правописание безударных гласных, глухих, звонких, двойных и непроизносимых согласных в </w:t>
            </w:r>
            <w:proofErr w:type="gramStart"/>
            <w:r w:rsidR="00410B65">
              <w:rPr>
                <w:rFonts w:cs="Times New Roman"/>
                <w:color w:val="000000" w:themeColor="text1"/>
                <w:szCs w:val="24"/>
              </w:rPr>
              <w:t>корне слова</w:t>
            </w:r>
            <w:proofErr w:type="gramEnd"/>
            <w:r w:rsidR="00410B65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DF7F90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упр. 635, 636, 637, 638.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Музыка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165E11">
              <w:rPr>
                <w:rFonts w:cs="Times New Roman"/>
                <w:color w:val="000000" w:themeColor="text1"/>
                <w:szCs w:val="24"/>
              </w:rPr>
              <w:t>Творческий проект на выбранную тему («Песня в военной шинели», «Песни о Родине», «Моя любимая песня», «Песни моего народа», «Прославим радость на земле»).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0F68CC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Выбрать тему, выполнить проект.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 w:rsidP="001A4BDD">
            <w:pPr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lastRenderedPageBreak/>
              <w:t>19.05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Математика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8342A3">
              <w:rPr>
                <w:rFonts w:cs="Times New Roman"/>
                <w:color w:val="000000" w:themeColor="text1"/>
                <w:szCs w:val="24"/>
              </w:rPr>
              <w:t>Повторение пройденного по теме «Сложение и вычитание».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0F68CC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зад. 4, 5, 6 на с. 104 (все устно). Письменно выполнить зад. 7, 8 на с. 104 и зад. 10 на с. 100.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 w:rsidP="008342A3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Русский язык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410B65">
              <w:rPr>
                <w:rFonts w:cs="Times New Roman"/>
                <w:color w:val="000000" w:themeColor="text1"/>
                <w:szCs w:val="24"/>
              </w:rPr>
              <w:t xml:space="preserve">Р.р. </w:t>
            </w:r>
            <w:r w:rsidR="008342A3">
              <w:rPr>
                <w:rFonts w:cs="Times New Roman"/>
                <w:color w:val="000000" w:themeColor="text1"/>
                <w:szCs w:val="24"/>
              </w:rPr>
              <w:t>Составление кратких текстов-повествований, описаний, рассуждений на заданную тему.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DF7F90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упр. 620 (устно), 621, 622, 623.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Родной язык (русский)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Pr="001A4BDD">
              <w:rPr>
                <w:rFonts w:cs="Times New Roman"/>
                <w:color w:val="000000" w:themeColor="text1"/>
                <w:szCs w:val="24"/>
              </w:rPr>
              <w:t>Итоговая контрольная работа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after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>Текст работы будет выслан в день выполнения</w:t>
            </w:r>
            <w:r w:rsidR="000F68CC">
              <w:rPr>
                <w:rFonts w:cs="Times New Roman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1A4BDD">
              <w:rPr>
                <w:rFonts w:cs="Times New Roman"/>
                <w:color w:val="000000" w:themeColor="text1"/>
                <w:szCs w:val="24"/>
              </w:rPr>
              <w:t>Видеозвонок</w:t>
            </w:r>
            <w:proofErr w:type="spellEnd"/>
            <w:r w:rsidRPr="001A4BDD">
              <w:rPr>
                <w:rFonts w:cs="Times New Roman"/>
                <w:color w:val="000000" w:themeColor="text1"/>
                <w:szCs w:val="24"/>
              </w:rPr>
              <w:t xml:space="preserve"> или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</w:rPr>
              <w:t>видеосообщение</w:t>
            </w:r>
            <w:proofErr w:type="spellEnd"/>
            <w:r w:rsidRPr="001A4BDD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1A4BDD" w:rsidTr="009A79AC">
        <w:trPr>
          <w:trHeight w:val="58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Окружающий мир</w:t>
            </w:r>
            <w:proofErr w:type="gramStart"/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8342A3">
              <w:rPr>
                <w:rFonts w:cs="Times New Roman"/>
                <w:color w:val="000000" w:themeColor="text1"/>
                <w:szCs w:val="24"/>
              </w:rPr>
              <w:t>П</w:t>
            </w:r>
            <w:proofErr w:type="gramEnd"/>
            <w:r w:rsidR="008342A3">
              <w:rPr>
                <w:rFonts w:cs="Times New Roman"/>
                <w:color w:val="000000" w:themeColor="text1"/>
                <w:szCs w:val="24"/>
              </w:rPr>
              <w:t>о знаменитым местам мира.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FE1B42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Изучить материал на с. 149 – 153. </w:t>
            </w:r>
            <w:r>
              <w:rPr>
                <w:rFonts w:cs="Times New Roman"/>
                <w:szCs w:val="24"/>
              </w:rPr>
              <w:br/>
              <w:t>Выполнить в рабочей тетради зад . 1, 5 на с. 90, 92.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 xml:space="preserve">РЭШ, урок </w:t>
            </w:r>
            <w:r w:rsidR="008C7A73">
              <w:rPr>
                <w:rFonts w:cs="Times New Roman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 w:rsidP="001A4BDD">
            <w:pPr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>20.05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410B65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Русский язык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410B65">
              <w:rPr>
                <w:rFonts w:cs="Times New Roman"/>
                <w:color w:val="000000" w:themeColor="text1"/>
                <w:szCs w:val="24"/>
              </w:rPr>
              <w:t>Правописание приставок. Разделительные твёрдый (ъ) и мягкий (ь) знаки.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DF7F90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упр. 640, 641, 643.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Математика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8342A3">
              <w:rPr>
                <w:rFonts w:cs="Times New Roman"/>
                <w:color w:val="000000" w:themeColor="text1"/>
                <w:szCs w:val="24"/>
              </w:rPr>
              <w:t>Итоговая контрольная работа.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0F68CC">
            <w:pPr>
              <w:spacing w:before="0" w:after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>Текст работы будет выслан в день выполнения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Литературное чтение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>
              <w:rPr>
                <w:rFonts w:cs="Times New Roman"/>
                <w:color w:val="000000" w:themeColor="text1"/>
                <w:szCs w:val="24"/>
              </w:rPr>
              <w:t xml:space="preserve">Знакомство со сказкой </w:t>
            </w:r>
            <w:r w:rsidR="00410B65">
              <w:rPr>
                <w:rFonts w:cs="Times New Roman"/>
                <w:color w:val="000000" w:themeColor="text1"/>
                <w:szCs w:val="24"/>
              </w:rPr>
              <w:br/>
            </w:r>
            <w:r>
              <w:rPr>
                <w:rFonts w:cs="Times New Roman"/>
                <w:color w:val="000000" w:themeColor="text1"/>
                <w:szCs w:val="24"/>
              </w:rPr>
              <w:t xml:space="preserve">Г.-Х. </w:t>
            </w:r>
            <w:r w:rsidR="00410B65">
              <w:rPr>
                <w:rFonts w:cs="Times New Roman"/>
                <w:color w:val="000000" w:themeColor="text1"/>
                <w:szCs w:val="24"/>
              </w:rPr>
              <w:t>Андерсена «Гадкий утёнок». Противопоставление красоты внешней и внутренней.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C15E7D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Прочитать сказку </w:t>
            </w:r>
            <w:r>
              <w:rPr>
                <w:rFonts w:cs="Times New Roman"/>
                <w:color w:val="000000" w:themeColor="text1"/>
                <w:szCs w:val="24"/>
              </w:rPr>
              <w:t>Г.-Х. Андерсена «Гадкий утёнок». Ответить на вопросы 2, 3 на с. 214.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 xml:space="preserve">РЭШ, урок </w:t>
            </w:r>
            <w:r w:rsidR="008C7A73">
              <w:rPr>
                <w:rFonts w:cs="Times New Roman"/>
                <w:szCs w:val="24"/>
              </w:rPr>
              <w:t>66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 w:rsidP="001A4BDD">
            <w:pPr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>21.05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Литературное чтение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410B65" w:rsidRPr="00410B65">
              <w:rPr>
                <w:rFonts w:cs="Times New Roman"/>
                <w:color w:val="000000" w:themeColor="text1"/>
                <w:szCs w:val="24"/>
              </w:rPr>
              <w:t xml:space="preserve">Поучительный смысл сказки </w:t>
            </w:r>
            <w:r w:rsidR="00410B65" w:rsidRPr="00410B65">
              <w:rPr>
                <w:rFonts w:cs="Times New Roman"/>
                <w:color w:val="000000" w:themeColor="text1"/>
                <w:szCs w:val="24"/>
              </w:rPr>
              <w:br/>
              <w:t>Г.-Х. Андерсена «Гадкий утёнок».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C15E7D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Перечитать сказку на с. 204 – 214. Сделать две иллюстрации: как выглядел утёнок в начале </w:t>
            </w:r>
            <w:proofErr w:type="gramStart"/>
            <w:r>
              <w:rPr>
                <w:rFonts w:cs="Times New Roman"/>
                <w:szCs w:val="24"/>
              </w:rPr>
              <w:t>сказки</w:t>
            </w:r>
            <w:proofErr w:type="gramEnd"/>
            <w:r>
              <w:rPr>
                <w:rFonts w:cs="Times New Roman"/>
                <w:szCs w:val="24"/>
              </w:rPr>
              <w:t xml:space="preserve"> и </w:t>
            </w:r>
            <w:proofErr w:type="gramStart"/>
            <w:r>
              <w:rPr>
                <w:rFonts w:cs="Times New Roman"/>
                <w:szCs w:val="24"/>
              </w:rPr>
              <w:t>каким</w:t>
            </w:r>
            <w:proofErr w:type="gramEnd"/>
            <w:r>
              <w:rPr>
                <w:rFonts w:cs="Times New Roman"/>
                <w:szCs w:val="24"/>
              </w:rPr>
              <w:t xml:space="preserve"> он стал в конце.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 xml:space="preserve">РЭШ, урок </w:t>
            </w:r>
            <w:r w:rsidR="008C7A73">
              <w:rPr>
                <w:rFonts w:cs="Times New Roman"/>
                <w:szCs w:val="24"/>
              </w:rPr>
              <w:t>67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Русский язык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8342A3">
              <w:rPr>
                <w:rFonts w:cs="Times New Roman"/>
                <w:color w:val="000000" w:themeColor="text1"/>
                <w:szCs w:val="24"/>
              </w:rPr>
              <w:t>Итоговая контрольная работа.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DF7F90">
            <w:pPr>
              <w:spacing w:before="0" w:after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>Текст работы будет выслан в день выполнения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Математика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8342A3">
              <w:rPr>
                <w:rFonts w:cs="Times New Roman"/>
                <w:color w:val="000000" w:themeColor="text1"/>
                <w:szCs w:val="24"/>
              </w:rPr>
              <w:t xml:space="preserve">Повторение пройденного по теме </w:t>
            </w:r>
            <w:r w:rsidR="008342A3">
              <w:rPr>
                <w:rFonts w:cs="Times New Roman"/>
                <w:color w:val="000000" w:themeColor="text1"/>
                <w:szCs w:val="24"/>
              </w:rPr>
              <w:lastRenderedPageBreak/>
              <w:t>«Умножение и деление».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0F68CC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Зад. 3, 4, 5 на с. 105 выполнить устно.</w:t>
            </w:r>
            <w:r>
              <w:rPr>
                <w:rFonts w:cs="Times New Roman"/>
                <w:szCs w:val="24"/>
              </w:rPr>
              <w:br/>
              <w:t xml:space="preserve">Зад. 12, </w:t>
            </w:r>
            <w:r w:rsidR="00FE1B42">
              <w:rPr>
                <w:rFonts w:cs="Times New Roman"/>
                <w:szCs w:val="24"/>
              </w:rPr>
              <w:t xml:space="preserve">18, 21 на с. 100 – 101 выполнить </w:t>
            </w:r>
            <w:r w:rsidR="00FE1B42">
              <w:rPr>
                <w:rFonts w:cs="Times New Roman"/>
                <w:szCs w:val="24"/>
              </w:rPr>
              <w:lastRenderedPageBreak/>
              <w:t>письменно.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Окружающий мир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8342A3">
              <w:rPr>
                <w:rFonts w:cs="Times New Roman"/>
                <w:color w:val="000000" w:themeColor="text1"/>
                <w:szCs w:val="24"/>
              </w:rPr>
              <w:t xml:space="preserve">Достопримечательности нашего посёлка. </w:t>
            </w:r>
            <w:r w:rsidR="008342A3">
              <w:rPr>
                <w:rFonts w:cs="Times New Roman"/>
                <w:color w:val="000000" w:themeColor="text1"/>
                <w:szCs w:val="24"/>
              </w:rPr>
              <w:br/>
              <w:t>Итоговый урок. Презентации лучших проектов.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FE1B42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Составить список памятных мест</w:t>
            </w:r>
            <w:r w:rsidR="008C7A73">
              <w:rPr>
                <w:rFonts w:cs="Times New Roman"/>
                <w:szCs w:val="24"/>
              </w:rPr>
              <w:t>, образовательных и культурных учреждений</w:t>
            </w:r>
            <w:r>
              <w:rPr>
                <w:rFonts w:cs="Times New Roman"/>
                <w:szCs w:val="24"/>
              </w:rPr>
              <w:t xml:space="preserve"> нашего посёлка</w:t>
            </w:r>
            <w:r w:rsidR="008C7A73">
              <w:rPr>
                <w:rFonts w:cs="Times New Roman"/>
                <w:szCs w:val="24"/>
              </w:rPr>
              <w:t xml:space="preserve">. </w:t>
            </w:r>
            <w:r w:rsidR="008C7A73">
              <w:rPr>
                <w:rFonts w:cs="Times New Roman"/>
                <w:szCs w:val="24"/>
              </w:rPr>
              <w:br/>
              <w:t>Прислать фото последнего проекта.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 w:rsidP="001A4BDD">
            <w:pPr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>22.05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Литературное чтение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410B65">
              <w:rPr>
                <w:rFonts w:cs="Times New Roman"/>
                <w:color w:val="000000" w:themeColor="text1"/>
                <w:szCs w:val="24"/>
              </w:rPr>
              <w:t xml:space="preserve">Внеклассное чтение «Сказки </w:t>
            </w:r>
            <w:r w:rsidR="00DF7F90">
              <w:rPr>
                <w:rFonts w:cs="Times New Roman"/>
                <w:color w:val="000000" w:themeColor="text1"/>
                <w:szCs w:val="24"/>
              </w:rPr>
              <w:t>зарубежных авторов</w:t>
            </w:r>
            <w:r w:rsidR="00410B65">
              <w:rPr>
                <w:rFonts w:cs="Times New Roman"/>
                <w:color w:val="000000" w:themeColor="text1"/>
                <w:szCs w:val="24"/>
              </w:rPr>
              <w:t xml:space="preserve">». </w:t>
            </w:r>
            <w:r w:rsidR="00410B65">
              <w:rPr>
                <w:rFonts w:cs="Times New Roman"/>
                <w:color w:val="000000" w:themeColor="text1"/>
                <w:szCs w:val="24"/>
              </w:rPr>
              <w:br/>
              <w:t>Обобщение по разделу «Зарубежная литература».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90" w:rsidRDefault="00DF7F90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 Какая из сказок Г.-Х. Андерсена, Шарля Перро, братьев Гримм или др. зарубежных авторов вам нравится? Сделайте к ней иллюстрацию.</w:t>
            </w:r>
          </w:p>
          <w:p w:rsidR="001A4BDD" w:rsidRPr="001A4BDD" w:rsidRDefault="00C15E7D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задания на с. 215.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8C7A73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>РЭШ, урок</w:t>
            </w:r>
            <w:r>
              <w:rPr>
                <w:rFonts w:cs="Times New Roman"/>
                <w:szCs w:val="24"/>
              </w:rPr>
              <w:t xml:space="preserve"> 68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Математика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8342A3">
              <w:rPr>
                <w:rFonts w:cs="Times New Roman"/>
                <w:color w:val="000000" w:themeColor="text1"/>
                <w:szCs w:val="24"/>
              </w:rPr>
              <w:t>Повторение пройденного по теме «Геометрические фигуры». Решение задач.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FE1B42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зад. 2, 4, 5 на с. 109.</w:t>
            </w:r>
            <w:r>
              <w:rPr>
                <w:rFonts w:cs="Times New Roman"/>
                <w:szCs w:val="24"/>
              </w:rPr>
              <w:br/>
              <w:t>Решить задачи 3, 4 на с. 107.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Русский язык</w:t>
            </w:r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8342A3">
              <w:rPr>
                <w:rFonts w:cs="Times New Roman"/>
                <w:color w:val="000000" w:themeColor="text1"/>
                <w:szCs w:val="24"/>
              </w:rPr>
              <w:t>Части речи: имя существительное, имя прилагательное, глагол, предлог, местоимение.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0F68CC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упр. 655 (устно), 653, 660, 673, 675.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napToGrid w:val="0"/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t>ИЗО</w:t>
            </w:r>
            <w:proofErr w:type="gramEnd"/>
            <w:r w:rsidRPr="001A4BDD">
              <w:rPr>
                <w:rFonts w:cs="Times New Roman"/>
                <w:color w:val="000000" w:themeColor="text1"/>
                <w:szCs w:val="24"/>
                <w:u w:val="single"/>
              </w:rPr>
              <w:br/>
            </w:r>
            <w:r w:rsidR="00165E11">
              <w:rPr>
                <w:rFonts w:cs="Times New Roman"/>
                <w:color w:val="000000" w:themeColor="text1"/>
                <w:szCs w:val="24"/>
              </w:rPr>
              <w:t>Творческий проект «Пусть всегда будет солнце!»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8C7A73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проект на заданную тему (можно оформить открытку ко Дню Победы, ко Дню защиты детей, плакат, призывающий к миру или др.).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156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b/>
                <w:color w:val="000000" w:themeColor="text1"/>
                <w:szCs w:val="24"/>
              </w:rPr>
            </w:pPr>
            <w:r w:rsidRPr="001A4BDD">
              <w:rPr>
                <w:rFonts w:cs="Times New Roman"/>
                <w:b/>
                <w:color w:val="000000" w:themeColor="text1"/>
                <w:szCs w:val="24"/>
              </w:rPr>
              <w:t xml:space="preserve">                                                                           Внеурочная деятельность «История родного края»</w:t>
            </w:r>
          </w:p>
        </w:tc>
      </w:tr>
      <w:tr w:rsidR="001A4BDD" w:rsidTr="009A79A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after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>18.05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F83A09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Брянская область сегодня.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F83A09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Прочитать материал в пособии на с. 106 – 107.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1A4BDD" w:rsidTr="009A79AC">
        <w:tc>
          <w:tcPr>
            <w:tcW w:w="156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b/>
                <w:color w:val="000000" w:themeColor="text1"/>
                <w:szCs w:val="24"/>
              </w:rPr>
            </w:pPr>
            <w:r w:rsidRPr="001A4BDD">
              <w:rPr>
                <w:rFonts w:cs="Times New Roman"/>
                <w:b/>
                <w:color w:val="000000" w:themeColor="text1"/>
                <w:szCs w:val="24"/>
              </w:rPr>
              <w:t xml:space="preserve">                                                                                 Внеурочная деятельность «Юный эколог»</w:t>
            </w:r>
          </w:p>
        </w:tc>
      </w:tr>
      <w:tr w:rsidR="001A4BDD" w:rsidTr="009A79A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after="0"/>
              <w:rPr>
                <w:rFonts w:cs="Times New Roman"/>
                <w:szCs w:val="24"/>
              </w:rPr>
            </w:pPr>
            <w:r w:rsidRPr="001A4BDD">
              <w:rPr>
                <w:rFonts w:cs="Times New Roman"/>
                <w:szCs w:val="24"/>
              </w:rPr>
              <w:t>19.05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F83A09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Сельскохозяйственные машины и орудия труда.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F83A09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Узнать у взрослых, в сети Интернет названия сельскохозяйственных машин, орудий труда и </w:t>
            </w:r>
            <w:r>
              <w:rPr>
                <w:rFonts w:cs="Times New Roman"/>
                <w:szCs w:val="24"/>
              </w:rPr>
              <w:lastRenderedPageBreak/>
              <w:t>их назначение, применение. Записать по 3 – 5 названий.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DD" w:rsidRPr="001A4BDD" w:rsidRDefault="001A4BDD">
            <w:pPr>
              <w:spacing w:before="0" w:beforeAutospacing="0" w:after="200" w:afterAutospacing="0"/>
              <w:rPr>
                <w:rFonts w:cs="Times New Roman"/>
                <w:color w:val="000000" w:themeColor="text1"/>
                <w:szCs w:val="24"/>
              </w:rPr>
            </w:pPr>
            <w:r w:rsidRPr="001A4BDD">
              <w:rPr>
                <w:rFonts w:cs="Times New Roman"/>
                <w:color w:val="000000" w:themeColor="text1"/>
                <w:szCs w:val="24"/>
              </w:rPr>
              <w:t xml:space="preserve">Сообщение по </w:t>
            </w:r>
            <w:proofErr w:type="spellStart"/>
            <w:r w:rsidRPr="001A4BDD">
              <w:rPr>
                <w:rFonts w:cs="Times New Roman"/>
                <w:color w:val="000000" w:themeColor="text1"/>
                <w:szCs w:val="24"/>
                <w:lang w:val="en-US"/>
              </w:rPr>
              <w:t>WhatsApp</w:t>
            </w:r>
            <w:proofErr w:type="spellEnd"/>
          </w:p>
        </w:tc>
      </w:tr>
      <w:tr w:rsidR="009A79AC" w:rsidRPr="00DE3ECE" w:rsidTr="009A79AC">
        <w:trPr>
          <w:trHeight w:val="1200"/>
        </w:trPr>
        <w:tc>
          <w:tcPr>
            <w:tcW w:w="851" w:type="dxa"/>
          </w:tcPr>
          <w:p w:rsidR="009A79AC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21.05.</w:t>
            </w:r>
          </w:p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688" w:type="dxa"/>
          </w:tcPr>
          <w:p w:rsidR="009A79AC" w:rsidRPr="00DE3ECE" w:rsidRDefault="009A79AC" w:rsidP="00715433">
            <w:pPr>
              <w:snapToGri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Игры-эстафеты: «</w:t>
            </w:r>
            <w:r>
              <w:rPr>
                <w:rFonts w:cs="Times New Roman"/>
                <w:sz w:val="24"/>
                <w:szCs w:val="24"/>
              </w:rPr>
              <w:t>Эстафета с карточками», «Ловля бабочек», «Эстафета с поворотом», «Сбор овощей»</w:t>
            </w:r>
          </w:p>
        </w:tc>
        <w:tc>
          <w:tcPr>
            <w:tcW w:w="4679" w:type="dxa"/>
          </w:tcPr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Найти в интернете правила игр и изучить их</w:t>
            </w:r>
          </w:p>
        </w:tc>
        <w:tc>
          <w:tcPr>
            <w:tcW w:w="3971" w:type="dxa"/>
          </w:tcPr>
          <w:p w:rsidR="009A79AC" w:rsidRPr="00EE764B" w:rsidRDefault="009A79AC" w:rsidP="00715433"/>
        </w:tc>
        <w:tc>
          <w:tcPr>
            <w:tcW w:w="2411" w:type="dxa"/>
          </w:tcPr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79AC" w:rsidRPr="00DE3ECE" w:rsidRDefault="009A79AC" w:rsidP="00715433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FD69F6" w:rsidRDefault="00FD69F6"/>
    <w:sectPr w:rsidR="00FD69F6" w:rsidSect="001A4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DD"/>
    <w:rsid w:val="000F68CC"/>
    <w:rsid w:val="001136FC"/>
    <w:rsid w:val="00165E11"/>
    <w:rsid w:val="001A4BDD"/>
    <w:rsid w:val="00410B65"/>
    <w:rsid w:val="007F6CD0"/>
    <w:rsid w:val="008342A3"/>
    <w:rsid w:val="008C7A73"/>
    <w:rsid w:val="009A79AC"/>
    <w:rsid w:val="009F501B"/>
    <w:rsid w:val="00AC239A"/>
    <w:rsid w:val="00B92874"/>
    <w:rsid w:val="00C15E7D"/>
    <w:rsid w:val="00DF7F90"/>
    <w:rsid w:val="00F83A09"/>
    <w:rsid w:val="00FD69F6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D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DD"/>
    <w:pPr>
      <w:spacing w:before="100" w:beforeAutospacing="1" w:after="10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D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DD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3</cp:revision>
  <dcterms:created xsi:type="dcterms:W3CDTF">2020-05-17T16:51:00Z</dcterms:created>
  <dcterms:modified xsi:type="dcterms:W3CDTF">2020-05-17T17:50:00Z</dcterms:modified>
</cp:coreProperties>
</file>